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zapewnił mu stałe utrzymanie, z którego ten korzystał codziennie aż do śmierci, przez wszystkie pozostałe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utrzymanie zapewniono mu dzienną porcję przez króla Babilonu aż do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naznaczony, obrok ustawiczny dawano mu od króla Babilońskiego na każdy dzień aż do śmierci jego,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jego, strawa ustawiczna, dawana mu była od króla Babilońskiego, ustanowiona na każdy dzień, aż do dnia śmierci jego,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życia,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zapewnił mu na stałe utrzymanie na każdy dzień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przyznał mu stałe, codzienne utrzymanie aż do śmierci –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babiloński zapewnił mu stałe utrzymanie przez wszystkie dni 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Utrzymanie - i to utrzymanie stałe - miał zapewnione ze strony króla babilońskiego na każdy dzień (aż do dnia jego śmierci) przez cały okres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приписане постійно давалося йому від царя Вавилону з дня на день, аж до дня, в якому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króla Babelu zostało mu dane jego utrzymanie, utrzymanie stałe; dzienna potrzeba w swoim dniu,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przydział był stałym przydziałem dawanym od króla Babilonu, codzienną należnością,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2024-05-19T19:56:27Z</dcterms:modified>
</cp:coreProperties>
</file>