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nosili kamienie młyńskie, a chłopcy potykali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 wzięli do młócenia, dzieci padały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ciężarem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Młodzięców do żarn biorą, a młodzieniaszkowie po drwami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na psotę używali, a pacholęta pode drwy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młyn obracali, chwiali się chłopcy pod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musieli nosić kamienie młyńskie, a chłopcy potykali się pod ciężarem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dźwigali żarna, chłopcy padali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muszą obracać żarna, chłopcy chwieją się pod ciężarem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dźwigają żarna, chłopięta słaniają się pod [ciężarem]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підняли вибрані жорна, і молоді в колодах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wlekli do żaren, a chłopcy upadali pod drwami.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podnosili żarna, a chłopcy potykali się pod drewnem.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2024-05-18T17:14:18Z</dcterms:modified>
</cp:coreProperties>
</file>