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zarzynałaś moich synów i oddawałaś ich na przeprowadzenie ich do nich (przez ogień)!*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Zabijałaś jeszcze moich synów. Zezwalałaś, by ich przeprowadzano do nich [przez ogień]!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Zabijałaś przecież moje dzieci i oddawałaś je, aby przenoszono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ogień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i synóweś moich zabijała, a dawałaś ich, aby ich przenoszono przez ogień im kwoli.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Ofiarowałaś syny moje i dałaś im, poświącając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Zabijałaś przecież synów moich i paląc ich, składałaś im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moje dzieci zatrzymałaś i oddawałaś je na spalenie w ogniu?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Ofiarowałaś Moich synów i pozwalałaś, aby ich przeprowadzano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Ofiarowałaś bożkom moich synów, spalając ich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Ofiarowałaś moich synów i na cześć [bożków] przeprowadzałaś ich [przez ogień].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зрізала твоїх дітей і ти їх дала коли ти їх принесла їм у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Me dzieci zarzynałaś oraz ofiarowałaś, przeprowadzając je dla nich przez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zarzynałaś moich synów, i dawałaś im, przeprowadzając ich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2024-04-27T11:20:04Z</dcterms:modified>
</cp:coreProperties>
</file>