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ręce, a oni zburzą twój nierządny ołtarz, i rozwalą twe miejsca ofiarne, i zedrą z ciebie twoje szaty, i zabiorą twe piękne naczynia,* i pozostawią cię nagą i gołą.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ręce kochanków. Oni zburzą twe nierządne ołtarze, porozwalają twe miejsca ofiarne, zedrą z ciebie twoje szaty, odbiorą ci twe piękne klejnoty i 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zburzą twoje wzniosłe miejsca, zniszczą twoje wyżyny, rozbiorą cię z twoich szat, zabiorą ci twoje piękne klejnoty i zostawią cię nagą i odkrytą.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podam w ręce ich, i zburzą dom twój nierządny, a rozrzucą wyżyny twoje, i zewloką cię z szaty twojej, i pobiorą klejnoty ozdoby twojej, i zostawią cię nagą i odkrytą;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cię w ręce ich, i zepsują dom nierządny twój, i zburzą zły dom twój, i obnażą cię z szat twoich, i pobiorą naczynia ozdoby twojej, a zostawią cię nagą i zelżywości pełną,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zniosą twoje szałasy, zniszczą twoje wzniesienia, rozbiorą cię z szat, zabiorą ci klejnoty i pozostawią cię nagą i odkrytą.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ręce, a oni zburzą twój ołtarz wszeteczny i zniszczą twoje miejsce ofiarne; zwloką z ciebie twoje szaty i zabiorą wspaniałe twoje klejnoty, i 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ręce. Zburzą twoje wzniesienie, rozwalą twoją wyżynę, ograbią cię z twoich szat, zabiorą przedmioty twoich ozdób i pozostawią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zburzą twoje miejsca ofiarne, zniszczą twoje wzniesienia kultowe, ograbią cię z twoich szat, zabiorą twoje klejnoty i zostawią cię nagą i bez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zburzę twoje altanki, rozwalę twoje wyżyny, ograbię cię z twych szat, zabiorę twoje klejnoty i pozostawię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видам тебе до їхніх рук, і розібють твій дім розпусти і знищать твої сходинки і роздягнуть тебе з твоєї одежі і заберуть посуд твоєї похвали і оставлять тебе нагою і засоромленою.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ręce; więc rozwalą twoje wzniesienia, zburzą twoje wyżyny, zwloką z ciebie twe szaty, zabiorą twoje wspaniałe klejnoty i zostawią cię obnażoną oraz ogołoconą.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rękę, oni zaś zburzą twe podwyższenia, a twe wzniesienia zostaną zburzone; i zdejmą z ciebie twoje szaty, i zabiorą twoje piękne przedmioty, a ciebie zostawią nagą i gołą.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naczynia, ּ</w:t>
      </w:r>
      <w:r>
        <w:rPr>
          <w:rtl/>
        </w:rPr>
        <w:t>כְלִי</w:t>
      </w:r>
      <w:r>
        <w:rPr>
          <w:rtl w:val="0"/>
        </w:rPr>
        <w:t xml:space="preserve"> (keli), lub: klejnoty.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2024-04-27T10:06:33Z</dcterms:modified>
</cp:coreProperties>
</file>