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rzeczywiście lubuję się w śmierci bezbożnego? – oświadczenie Pana JAHWE. – Czy nie raczej w tym, by się odwrócił od swoich dróg i żył?*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33:11&lt;/x&gt;; 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2024-04-29T21:23:14Z</dcterms:modified>
</cp:coreProperties>
</file>