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 aby nie zostało zbezczeszczone w oczach narodów, na oczach których ich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2024-05-02T04:36:26Z</dcterms:modified>
</cp:coreProperties>
</file>