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Jerozolima: ustawić tarany, wezwać do rzezi, nakazać wznieść okrzyk bojowy, ustawić tarany naprzeciw bram, usypać wał, zbudować pomosty.*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 wyrocznię: Jerozolima: ustawić tarany, wezwać do walki, kazać wznieść okrzyk bojowy, ustawić tarany naprzeciw bram, usypać wał, pobudować rampy.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Wniwecz, wniwecz, wniwecz ją obrócę. I już jej nie będzie, aż przyjdzie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prawo, i jemu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niwecz, w niwecz, w niwecz ją obrócę, czego pierwej nie bywało, aż przyjdzie ten, co do niej ma prawo, którem mu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Nieprawością, nieprawością, nieprawością położę ją! A oto się nie zstało, aż przyszedł, którego jest sąd, i 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Ruinę, ruinę z ciebie uczynię taką, jakiej nigdy nie było, dopóki nie przyjdzie ten, do którego należy sąd i któremu go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"Jeruzalem", że ma otworzyć usta do morderczego okrzyku, wydać głośny okrzyk bojowy, ustawić tarany przeciwko bramom, usypać wał, zbudować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jest wróżba: Jerozolima, żeby otworzyć usta do okrzyku, żeby podnieść wrzawę wojenną, ustawić tarany pod bramami, usypać wał, zbudować szaniec.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znalazła się odpowiedź wyroczni: «Jerozolima». Słychać rozkazy i okrzyki wojenne: «Ustawić tarany pod bramami, usypać wały, zbudować szańce!».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jest los: ”Jerozolima”, aby przygotował machiny oblężnicze, aby dał rozkaz do walki, aby podniósł okrzyk bojowy, aby ustawił tarany pod bramami, aby sypał wały i budował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чарування проти Єрусалиму, щоб кинути вал, щоб відкрити уста з криком, підняти голос з криком, кинути вал проти його брам і кинути землю і збудувати машини.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prawicę pada wyrocznia – Jeruszalaim; aby szykować tarany, przełomem robić otwory, podnieść okrzyki przy bojowych trąbach, tarany skierować przeciw bramom, usypywać wały oraz budować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Ruinę, ruinę, ruinę z tego uczynię. A co się jej tyczy, niechybnie stanie się niczyja, aż przyjdzie ten, do którego należy tytuł prawny, i jemu to damʼ.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2024-05-01T09:39:57Z</dcterms:modified>
</cp:coreProperties>
</file>