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nich była to wyrocznia pusta w ich oczach, tych, którzy potwierdzili im przysięgami. Lecz On* jest tym, który przypomina o winie, która (doprowadzi) do schwytania.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tych, którzy złożyli przysięgi, była to wyrocznia pusta.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przypomni o winie, która w końcu doprowadzi do schwytania.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prorokuj i mów: Tak mówi Pan BÓG o synach Ammona i o ich hańbie. Powiedz: Miecz, miecz jest dobyty, jest wypolerowany na rzeź, błyszczy, aby wytracić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prorokuj, a mów: Tak mówi panujący Pan o synach Ammonowych i o hańbie ich; rzecz mówię: Miecz, miecz dobyty jest, ku zabijaniu wypoleroawny jest, aby wytracił wszystko, i aby się błyskał.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a mów: To mówi JAHWE Bóg do synów Ammon i do zelżenia ich, i rzeczesz: Mieczu! mieczu! wynidź z poszew na zabijanie, wypoleruj się, abyś zabijał a błyskał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mów: Tak mówi Pan Bóg: W sprawie Ammonitów i ich zniewagi powiedz: Miecz, miecz został wydobyty ku mordowaniu, wyostrzony, aby dokonać zagłady i lśnić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to w ich oczach wyrocznia złudna, chociaż składali uroczyste przysięgi; ale on przypomni ich winę,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nich, w ich oczach, próżne są wróżby. Oni mają złożoną przysięgę. On zaś pamięta winę, żeby ich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mieszkańcom Jerozolimy ta przepowiednia wydaje się fałszywa, bo otrzymali obietnicę. On jednak przypomni im winy i zostaną schwytani.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[mieszkańcy Jerozolimy] uważają, że to wróżba kłamliwa. W ich oczach [bezpieczeństwo zapewniają] im uroczyste przysięgi. Król Babilonu pamięta ich winę, aby [ich] pojmać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для них як той, що чаклує марнотами перед ними, і він як той, що згадував неправедності, щоб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w ich oczach jakby fałszywa wyrocznia, bo mają przysięgi nad przysięgami; to właśnie przypomina o ich winie,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powiedz: ʼOto, co Wszechwładny Pan, JAHWE, rzekł o synach Ammona oraz o ich zniewagachʼ. I powiedz: ʼMiecz, miecz dobyty na rzeź, wypolerowany, żeby pożerał, żeby błyszczał,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: (1) Bóg; (2) król Babilonu; (3) wyrocznia.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2024-05-01T10:45:15Z</dcterms:modified>
</cp:coreProperties>
</file>