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usłyszał, ale zlekceważył przestrogę – jego krew na nim pozostanie,* a ten, który ostrzegał, ocali swą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róg, zlekceważył przestrogę — ponosi winę za przelew własnej krwi.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Strażnik ostrzegał, dlatego ocali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ale nie przyjął przestrogi, jego krew spadnie na niego. Ten jednak, który przyjmie przestrogę, ocali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trąby słyszał, wszakże nie dbał na przestrogę, dlatego krew jego na nim będzie; być był przyjął przestrogę, zachowałby był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słyszał, a nie strzegł się, krew jego na nim będzie; lecz jeśli się przestrzegł, duszę swoję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trąby usłyszał, nie dał się jednak ostrzec; niech spadnie na niego wina za własną śmierć. Tamten jednak, kto przestrzegł, ocalił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usłyszał, ale nie przyjął przestrogi, dlatego jego krew spadnie na niego samego, lecz ten, który przestrzega, uratuje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głos rogu, lecz nie dał się ostrzec, więc jego krew spadnie na niego. Ten zaś, który dał się ostrzec,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wprawdzie dźwięk rogu, ale nie przyjął ostrzeżenia, dlatego poniesie odpowiedzialność za swoją śmierć. A ten, który ostrzegał,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słyszał i nie usłuchał ostrzeżenia, [dlatego] krew jego spadnie na niego, a ten, który go ostrzegł,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почувши голос труби, він не стерігся, його кров буде на ньому, і цей, томущо стерігся, спас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słyszał głos trąby, ale nie zwracał uwagi na przestrogę; dlatego jego krew będzie na nim. A gdyby dał się ostrzec, przecież by ocalił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 dźwięk rogu, lecz nie zważał na przestrogę. Jego krew spadnie na niego samego. A gdyby usłuchał przestrogi, dusza jego by ocalała.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krew na nim pozostanie, idiom: sam będzie winny za swoją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2024-04-28T20:54:42Z</dcterms:modified>
</cp:coreProperties>
</file>