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tym to dniu wstąpią ci na twe serce słowa i poweźmiesz złowrogi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tym to dniu przyjdą ci do serca myśli i poweźmiesz złowrogi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tym dniu zrodzą się myśli w twoim sercu i będziesz miał złe zamiary;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 onego wstąpią dziwne rzeczy na serce twoje, a będziesz złe zamysły myślał,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Onego dnia wstąpią mowy na serce twoje i umyślisz myśl barzo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Owego dnia zrodzą się myśli w twym sercu i poweźmiesz zły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owym dniu przyjdą ci do serca myśli i poweźmiesz złowrogi zamysł,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Stanie się w owym dniu, że powstaną myśli w twoim sercu, podejmiesz zły zamysł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tym dniu zrodzą się w tobie liczne zamysły i zawładną twoim sercem. Poweźmiesz zbrodniczy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Stanie się, że w owym dniu zrodzą się myśli w twoim sercu, obmyślisz złośliwy plan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буде, що в тому дні прийдуть слова на твоє серце, і задумаєш погані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Owego czasu będzie, że w twym sercu powstaną myśli, po czym uknujesz niegodziwy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ʼI stanie się w owym dniu, że zrodzą się te rzeczy w twoim sercuʼ i obmyślisz zgubny plan;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2024-04-29T14:20:37Z</dcterms:modified>
</cp:coreProperties>
</file>