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szaty.* Nie będzie na nich nic wełnianego, gdy będą pełnić służbę w bramach dziedzińca wewnętrznego i w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 W przybytku i w obrębie bram dziedzińca wewnętrznego nie będą mieli na sobie nic, co byłoby z 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przez bramę dziedzińca wewnętrznego, ubiorą się w lniane szaty. Nie włożą na siebie nic wełnianego, gdy będą pełnić służbę w bramach dziedzińca wewnętrznego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do bramy sieni wewnętrznej, tedy się obleką w szaty lniane, a nie wezmą na się nic wełnianego, gdy służyć będą w bramach sieni wnętrznej,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sieni wnętrznej, obloką szaty lniane, a nie wnidzie na nie nic wełnianego, gdy służą w bramach sieni wnętrznej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wchodzić będą do bram dziedzińca wewnętrznego, mają przywdziać lniane szaty; nie mają wkładać ubioru wełnianego, gdy pełnią służbę przy bramach wewnętrznego dziedzińca i w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dziedzińca wewnętrznego, będą ubierać się w szaty lniane. Nie będzie na nich nic wełnianego, gdy będą pełnić służbę w bramach dziedzińca wewnętrznego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tak: Gdy wejdą w bramy dziedzińca wewnętrznego, przywdzieją lniane szaty. Nie będzie ich okrywać wełna w czasie ich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wejdą w bramy dziedzińca wewnętrznego, włożą na siebie lniane szaty. Nie będą się okrywać wełną w czasie służby za bramami dziedzińca wewnętrznego i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przestąpią bramy dziedzińca wewnętrznego, przywdzieją lniane szaty. Nie będą nosili [szat] wełnianych w czasie swej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вони входитимуть через брами внутрішнього двору, вони зодягнуться в льняну одіж, і не зодягнуться в вовняну коли вони служитимуть, від воріт внутрішнього двора.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wchodzić do bram wewnętrznego dziedzińca, niech włożą lniane szaty; niech nie ukaże się na nich wełna, gdy będą pełnić służbę w bramach wewnętrznego dziedzińca oraz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będą wchodzić do bram dziedzińca wewnętrznego, niech noszą lniane szaty, a niech nie mają na sobie żadnej wełny, gdy usługują w bramach dziedzińca wewnętrznego i w 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28:39-43&lt;/x&gt;; &lt;x&gt;30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2024-04-27T12:46:00Z</dcterms:modified>
</cp:coreProperties>
</file>