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podchodzić do człowieka zmarłego, aby się nie zanieczyścić,* lecz wolno im zanieczyścić się przy (zwłokach) ojca i matki, syna i córki, brata i siostry, która nie należała do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dotykać zmarłych, aby się nie zanieczyścić, ale mogą się zanieczyścić przy zwłokach ojca lub matki, syna albo córki, brata lub niezamężnej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człowieka zmarłego, aby się nie zanieczyścić. Mogą się jednak zanieczyścić przy ojcu lub matce, przy synu lub córce i przy bracie lub siostrze, która jeszcze nie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umarłego też człowieka nie wnijdzie kapłan, aby się nie zmazał; chyba do ojca i do matki; i do syna, i do córki, i do brata, i do siostry, któraby jeszcze nie była za mężem; przy tych może się zmazać.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umarłego człowieka nie wnidą, aby się nie zmazali: chyba do ojca i do matki, i do syna i do córki, i do brata i do siostry, która drugiego męża nie miała: któremi się mazać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zwłok ludzkich, aby się nie narazić na nieczystość; tylko przy ojcu i matce, przy bracie i siostrze niezamężnej wolno im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człowieka zmarłego, aby się nie zanieczyścić; lecz wolno im zanieczyścić się przy zwłokach ojca i matki, synów i córek, brata i niezamężnej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nie zbliży się do człowieka zmarłego, żeby się nie splamić. Będą się jednak mogli splamić przy zmarłym ojcu, matce, synu, córce, bracie i siostrze, która nie miała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zmarłych, aby się nie splamić. Wolno im utracić rytualną czystość tylko przy zmarłym ojcu, matce, synu, córce, bracie lub niezamężnej siostrze.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[Żaden] nie zbliży się do człowieka zmarłego, aby się nie stał nieczystym. Mogą się jednak zanieczyścić [dotknięciem] zmarłego ojca, matki, syna, córki, brata i siostry, która nie była zamężną.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душу людини не ввійдуть, щоб опоганитися, але лиш стане нечистим за батька і за матір і за сина і за дочку і за брата і за свою сестру, яка не була заміжня.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podejdzie do ludzkich zwłok, by się nie zanieczyścił. Mogą się zanieczyścić jedynie przy ojcu i przy matce, przy synu i przy córce, przy bracie oraz przy siostrze, która nie była zamężną.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przychodzić do umarłego człowieka, żeby czasem nie stać się nieczystym, mogą jednak stać się nieczyści z powodu ojca lub matki, lub syna, lub córki, lub brata, lub siostry, która nie była zamężna.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2024-04-27T12:35:40Z</dcterms:modified>
</cp:coreProperties>
</file>