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 i zagrzeszną, i ofiarę za przewinienia będą spożywać. Do nich będzie należało to, co jest obłożone klątwą*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2024-04-27T12:45:10Z</dcterms:modified>
</cp:coreProperties>
</file>