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ofiarą całopalną, którą książę będzie składał JAHWE w dniu szabatu, będzie sześć jagniąt bez skazy i baran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2024-04-29T08:30:14Z</dcterms:modified>
</cp:coreProperties>
</file>