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końca. Potem spoczniesz i do tego, co wyznaczono ci losem, powstaniesz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swoją drogą do końca. Odpoczniesz i pozostaniesz w swoim losie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miejsca twego, a odpoczniesz, i zostaniesz w losie twoim aż do skończenia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zamierzonego, a odpoczyniesz i staniesz na losie twoim na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idź i zażywaj spoczynku, a powstaniesz, by [otrzymać] swój los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idź swoją drogą, aż przyjdzie koniec; i spoczniesz, i powstaniesz do swojego losu u kresu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dożyć kresu swoich dni. Spoczniesz, ale powstaniesz, aby otrzymać swój dział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swoją drogą, aż przyjdzie koniec i spoczniesz. A u kresu dni powstaniesz, by otrzymać to, co ci losem przeznaczone»”.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idź do końca. Odpoczniesz i staniesz, [aby otrzymać] swoją część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іди і спочинь. Бо ще дні до виповнення закінчення, і встанеш в твоє насліддя в завершенні днів. Сусанна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do swojego kresu; odpoczniesz oraz zostaniesz podniesiony w twym udziale przy końcu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podążaj ku końcowi; i spoczniesz, ale powstaniesz do swego losu z końcem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2024-04-29T12:14:49Z</dcterms:modified>
</cp:coreProperties>
</file>