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najsilniejszych żołnierzy swojej gwardii. Rozkazał im związać Szadraka, Meszaka i Abed-Nega i wrzucić ich prosto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ludziom ze swego wojska rozkazał związać Szadraka, Meszaka i Abed-Nego i wrzucić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mocniejszym, którzy byli w wojsku jego, rozkazał, aby związawszy Sadracha, Mesacha i Abednega, wrzucili do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 z wojska swego rozkazał, aby związawszy nogi Sydrach, Misach i Abdenago wrzucili je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Mężom zaś najsilniejszym spośród swego wojska polecił związać Szadraka, Meszaka i Abed-Nega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 mężom w swoim wojsku rozkazał związać Szadracha, Meszacha i Abed-Nega i wrzucić ich do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swoim wojownikom polecił związać Szadraka, Meszaka i Abed-Nego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najsilniejszym ze swoich wojowników polecił związać Szadraka, Meszaka i Abednega i wrzucić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zaś mężom ze swego wojska polecił związać Szadraka, Meszaka i Abed Nego i wrzucić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мужам кріпким силою сказав, звязавши Седраха, Місаха і Авденаґо,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najmocniejszym mężom w swoim wojsku, rozkazał związać Szaraka, Meszaka i Abednego oraz ich wrzucić do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pewnym krzepkim mężom, pełnym energii życiowej, którzy byli w jego wojsku, polecił związać Szadracha, Meszacha i Abed-Nega, aby ich wrzucić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2024-04-27T19:47:34Z</dcterms:modified>
</cp:coreProperties>
</file>