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4"/>
        <w:gridCol w:w="2882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Pańskie dzieła,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Jego dzieła,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dzieła Pańskie,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всі господні діла,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2024-04-28T16:26:08Z</dcterms:modified>
</cp:coreProperties>
</file>