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widzeniu, w czasie, gdy patrzyłem, 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zamku w Suzie, leżącej w prowincji Elam. Sam zaś w tym widzeniu znalazłem się nad 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pałacu Suza, który znajdował się w prowincji Elam; zobaczyłem w widzeniu, że jestem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a (gdym to widział, byłem w Susan, mieście głównem, które było w krainie Elam) widziałem, mówię, w widzeniu, gdym był u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moim, gdym był na Susis zamku, który jest w krainie Elam, a widziałem w widzeniu, żem był nad bramą Ulai.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podczas widzenia, zobaczyłem siebie w Suzie, w warowni, która leży w kraju, Elam. Patrzyłem w widzeniu i 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widzeniu, gdy patrzyłem, zdawało mi się, że jestem w twierdzy Suzie w krainie Elam; w widzeniu 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byłem w Suzie, w warowni położonej w prowincji Elam. Zobaczyłem w widzeniu, że znajdowałem się nad kanałem Ulaj,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Suzie, w twierdzy położonej w prowincji Elam. Zobaczyłem, że jestem nad kanałem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 i ujrzałem, że byłem w Suzie na zamku, który znajduje się w prowincji Elamu. Spostrzegłem w widzeniu, że znajdowałem się nad brzegiem [rzeki]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в Сусах в славному (місті), яке є в країні Еламу, і я побачив в видінні і я був на Увалі,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ujrzałem widzenie (a kiedy to widziałem, byłem w Szuszan, głównym mieście, które leży w krainie Elam). Zobaczyłem to widzenie, gdy byłem przy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dostrzegać w wizji; i stało się, gdy widziałem: oto byłem na zamku w Suzie, który jest w prowincji Elam; i dostrzegłem w wizji, że się znalazłem nad szlakiem wodnym Ulaj.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2024-04-29T20:23:37Z</dcterms:modified>
</cp:coreProperties>
</file>