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usłysz, o Panie, odpuść! O Panie, dostrzeż i spraw! Nie zwlekaj przez wzgląd na siebie, mój Boże, bo Twoim imieniem nazwane jest to Twoje miasto i Twój lud!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2024-05-06T15:57:48Z</dcterms:modified>
</cp:coreProperties>
</file>