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 którym spalała ofiary, dla których stroiła się w kolczyki i klejnoty i łączyła się z kochankami, o Mnie natomiast zapomniała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z tego miejsca i dolinę Akor jako wrota nadziei. Ona będzie tam śpiewała jak za dni swej młodości, jak w dniu, kiedy wyszła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jej od tegoż miejsca, i dolinę Achor, miasto drzwi nadziei; i będzie tam śpiewała, jako za dni młodości swojej, to jest, jako w dzień, którego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winogrodniki jej z tegoż miejsca, i dolinę Achor ku otworzeniu nadzieje, i będzie tam śpiewać wedle dni młodości swej i wedle dni wyszcia swego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zwrócę jej winnice, a z równiny Akor [uczynię] bramę nadziei - i tam odpowie jak w dniu, w którym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pomszczę się na niej za dni Baalów, którym spalała ofiary, i strojąc się w swoje obrączki i klejnoty, chodziła za swoimi kochankami, lecz o mnie zapomniała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świętowanie dni baalów, dla których paliła kadzidła i, strojąc się w kolczyki i klejnoty, biegała za swoimi kochankami, a o Mnie zapomniała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wymierzę jej karę za święta, w które paliła Baalom kadzidło, przyozdabiała się w swoje pierścienie i klejnoty i biegała za swoimi kochankami, a o Mnie zapomniała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Pomszczę się na niej za owe dni Baalów, podczas których paliła im ofiary, stroiła się w pierścienie i klejnoty i biegała za swymi kochankami - o mnie zaś zapomniała! (-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ній за дні Ваалів, в яких вона їм кадила і накладала свої кульчики і свої ланцюжки і ходила за своїми любовниками, а Мене забула,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nawiedzę za dni Baalów, którym paliła kadzidła; strojąc się w zausznice i swe klejnoty, chodziła za swymi zalotami, a o Mnie zapomniała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wówczas jej winnice oraz nizinę Achor jako bramę nadziei, a ona będzie tam odpowiadać jak w dniach swej młodości i jak w dniu swego wyjścia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2024-04-30T07:41:57Z</dcterms:modified>
</cp:coreProperties>
</file>