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według ich pokoleń, według ich rodzin, według domu ich ojców, w liczbie imion,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Juda, według rodzajów i familij, i domów rodzin ich po imionach każdego, od dwudziestego roku i wyższej, wszyscy, którzy mogli na wojnę wychodzić,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ich potomków według szczepów i rodów, licząc imiona od lat dwudziestu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Judy,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Judy ustalono według rodów i rodzin w imiennym wykazie wszystkich mężczyzn zdatnych do walki,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Jehudy,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Іссахара за їхніми родами за їхніми племенами, за домами їхніх родин, за числом їхніх імен, за їхньою головою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Jehudy według rodzinnego powinowactwa, według ich domów rodowych,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2024-04-26T16:36:10Z</dcterms:modified>
</cp:coreProperties>
</file>