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ma zaklęcia* na Jakuba ani uroku na Izrael. Już teraz mówi się o Jakubie i Izraelu: Czegóż to (w nim) dokonał Bóg!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ma zaklęcia na Jakuba ani uroku na Izrael. Już teraz mówi się o Jakubie i Izraelu: Czegóż to [w nim] dokonał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zaklęcia przeciw Jakubowi ani wróżby przeciw Izraelowi. Już od tego czasu będzie się mówić o Jakubie i o Izraelu: Czego dokonał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masz wieszczby przeciw Jakóbowi, ani wróżki przeciw Izraelowi; od tego czasu mówiono będzie o Jakóbie i o Izraelu, co z nimi uczynił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wieszczby w Jakobie ani wróżki w Izraelu. Czasów swoich będzie powiedziano Jakobowi i Izraelowi - co Bóg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ma czarów wśród Jakuba ani wróżbiarstwa w Izraelu, w czasie właściwym zostanie przepowiedziane Jakubowi, Izraelowi to, co Bóg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zaklęcie nie ma mocy nad Jakubem Ani czary nad Izraelem; Już teraz powiedzą o Jakubie i Izraelu, Czego dokonał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czarów przeciw Jakubowi ani wróżby przeciw Izraelowi. W swoim czasie powiedzą Jakubowi i Izraelowi: Oto, co Bóg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czarów w Jakubie ani wróżbiarstwa pośród Izraela. Jakub się dowie w stosownym czasie, Izrael pozna to, czego Bóg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wróżbiarstwa w Jakubie, jasnowidza nie ma w Izraelu; w sposobnym czasie będzie oznajmione Jakubowi i Izraelowi, co Bóg uczynić zamierza.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wróżba nie będzie skuteczna przeciwko Jaakowowi i żadne czary przeciw Jisraelowi. Czego dokonał Bóg - to jedyne pytanie godne Jaakowa i 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ворожбитства в Якові, ані чаклування в Ізраїлі. В часі скажеться Якову і Ізраїлю, що довершить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ma wróżby w Jakóbie, ani wróżbiarstwa w Israelu. Już teraz można powiedzieć co Bóg uczyni Jakóbowi i 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 Jakubowi nie ma złowieszczego zaklęcia ani żadnej wróżby przeciw Izraelowi. W tym czasie będzie się mówić o Jakubie i Izraelu: ʼCzegóż to dokonał Bóg!ʼ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2024-04-29T10:15:04Z</dcterms:modified>
</cp:coreProperties>
</file>