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5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powrócił do niego, oto trwał (on) jeszcze przy swoim całopaleniu – on i wszyscy książęta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Bileam wrócił, Balak wciąż stał przy swoim całopaleniu. Przy nim stali wszyscy książęta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do niego, a oto stał przy swoim całopaleniu, on i wszyscy książęta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do niego, a oto stał u ofiary swojej palonej, on i wszystkie książęta Moabskie.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się zastał Balaka stojącego przy całopaleniu swoim i wszystkie książęta Moabitów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więc ku niemu, a on stał jeszcze przy swej całopalnej ofierze razem z moabskimi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powrócił do niego, stał oto jeszcze przy swoim całopaleniu, on i wszyscy książęta moabscy.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do niego, a on nadal stał przy swej ofierze całopalnej razem ze wszystkimi przywódcami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do Balaka, który stał jeszcze przy swojej ofierze całopalnej razem ze wszystkimi dostojnikami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więc do niego. On zaś stał właśnie przy swoim całopaleniu razem z wszystkimi książętami moabskimi.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wrócił do niego, stał on obok swego oddania wstępującego [ola] razem ze wszystkimi dostojnikami Moawu.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до нього, і цей стояв при своїх цілопаленнях, і всі старшини Моава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powrócił do niego; a oto stał on przy swoim całopaleniu, on oraz wszyscy książęta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do niego, a oto on i wszyscy książęta moabscy stali przy swym całopaleniu.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2024-04-29T11:01:35Z</dcterms:modified>
</cp:coreProperties>
</file>