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Aarona zostali namaszczeni na kapłanów i wprowadzeni w 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Aarona, namaszczonych kapłanów, których poświęcił, aby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Aaronowych, kapłanów pomazanych, których ręce poświęcone były ku sprawowaniu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imiona synów Aaronowych, kapłanów, których pomazano i których ręce napełniono i poświęcono, aby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Aarona, namaszczonych kapłanów, których poświęcił, by pełnili kapłańską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Aarona; namaszczonych kapłanów, których poświęcił, aby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Aarona, namaszczonych kapłanów, których poświęcił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 kapłanów namaszczono i powierzono funkcje kapłańskie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synów Aarona, kapłanów, którzy zostali namaszczeni i uprawomocnieni do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Aharona, namaszczonych kohenów, których upełnomocnił, aby pełnili służbę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Аарона, помазані священики, яких руки їхні сповнені, щоб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Ahrona, namaszczonych kapłanów, których dłoń została upełnomocniona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synów Aarona, namaszczonych kapłanów, których ręce zostały napełnione mocą, by pełnili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2024-04-27T11:29:39Z</dcterms:modified>
</cp:coreProperties>
</file>