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7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Obciążone troską zobaczyłem namioty Kuszanu, trzęsą się zasłony ziemi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Zdjęte troską ujrzałem namioty Kuszanu, roztrzęsione zasłony Midianu.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uciskiem, a zasłony ziemi Midian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Chusan próżności poddane, a opony ziemi Madyjańskiej drżały.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nieprawości widziałem namioty Murzyńskie, strwożą się skóry ziemie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klęską dotknięte mieszkania Kuszanu, chwiejące się namioty w ziemi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zagrożone zagładą, rozerwane zasłony ziemi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dotknięte niedolą, drżą namioty ziemi 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powalone namioty Kuszanu, drżące szałasy ziemi Madianu.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Powalone leżą namioty w Kuszan, chwieją się szałasy w Midian.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вічною ходою. Через труди я побачив. Поселення етіопів. Злякаються і шатра землі мадіяма.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brzemieniem niedoli spostrzegam kuszańskie namioty; drżą pokrowce ziemi Midjanitów.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namioty Kuszanu pod czymś, co sprowadza szkodę. Zadrżały płótna namiotowe krainy Midian.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2024-05-20T14:11:25Z</dcterms:modified>
</cp:coreProperties>
</file>