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miesiąca,* stało się przez proroka** Aggeusza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przez proroka Aggeusza przekazał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dwudziestego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miesiąca szóstego, roku wtórego Daryjusza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 miesiąca, w szóstym miesiącu, wtórego roku Dariusza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pierwszego, miesiąca siódmego Pan skierował te słowa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miesiąca, doszło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 słowo JAHWE zostało skierowane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pierwszego dnia, siódmego miesiąca, JAHWE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pierwszego, miesiąca siódmego, przemówił Jahwe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Сьомого місяця, в двадцять першому (дні) місяця, сказав Господь рукою пророка Ангея,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pierwszego dnia tego miesiąca, przez proroka Aggeusza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siódmym, dwudziestego pierwszego dnia tego miesiąca, za pośrednictwem proroka Aggeusza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Tiszri, wg kalendarza juliańskiego, 17 października 520 r. p. Chr. Był to siódmy dzień Święta Namiotów (zob. &lt;x&gt;40 29:32-34&lt;/x&gt;). Zbiegł on się z datą o 440 lat wcześniejszą (960 r. p. Chr.), kiedy to Salomon ukończył pierwszą świątynię (&lt;x&gt;110 6:38&lt;/x&gt;;&lt;x&gt;110 8:2&lt;/x&gt;).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proroka MurXII.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2024-04-27T20:39:51Z</dcterms:modified>
</cp:coreProperties>
</file>