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niesie ktoś poświęcone mięso (zawinięte) w skraj swojej szaty i dotyka tym skrajem chleba lub czegoś gotowanego, lub wina, lub oliwy, lub jakiegokolwiek pokarmu – czy staje się to wtedy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niesie poświęcone mięso zawinięte w skraj swojej szaty. Niosąc je, dotyka tym skrajem chleba, czegoś gotowanego, wina, oliwy lub innego pokarmu. Czy rzecz dotknięta staje się przez to poświęcona?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niósł poświęcone 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połę swojej szaty, a połą dotknął chleba, potrawy, wina, oliwy lub jakiegokolwiek pokarmu, czy to stałoby się poświęcone? Odpowiedzieli kapłani: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Pytaj się teraz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Pytaj kapłanów o 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poświęcone mięso w róg swej szaty i dotknął tą szatą chleba albo gotowanej strawy, albo wina bądź oliwy, albo w ogóle jakiegoś pokarmu, czy wówczas będzie on poświęcony? Na to kapłani odrzekli: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w podołku swojej szaty i dotknie swoim podołkiem chleba albo gotowanej potrawy, albo wina, albo oliwy, albo jakiegokolwiek pokarmu, to czy ten staje się wtedy poświęcony? Kapłani odpowiedzieli, mówiąc: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zawinął w połę swojej szaty poświęcone mięso i dotknął tą szatą chleba lub gotowanej potrawy, wina, oliwy albo w ogóle jakiegoś pokarmu, to czy stanie się to poświęcone? Kapłani odpowiedzieli: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niesie poświęcone mięso zawinięte w swoje ubranie i dotknie tym ubraniem chleba albo gotowanej potrawy, albo wina czy oliwy, albo w ogóle jakiegoś pokarmu, to czy wtedy staje się on poświęcony?”. Kapłani odpowiedzieli: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 niesie poświęcone mięso owinięte w połę swego płaszcza, a dotknie tą połą chleba, jakiejś gotowanej strawy, wina lub oliwy albo jakiejkolwiek innej potrawy - czy to, [czego dotknął], zostanie poświęcone?” Kapłani odpowiedzieli: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людина візьме святе мясо на край своєї одежі і доторкнеться край його одежі хліба, чи печеного, чи вина, чи олії, чи всякої їжі, чи воно освятиться? І священики відповіли і сказали: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ktoś niesie poświęcone mięso w podołku swojej odzieży, a potem dotyka się tą połą chleba, potrawy, wina, oliwy, albo jakiegokolwiek pokarmu. Czy przez to został on poświęcony? A odpowiadając, kapłani rzekli: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mężczyzna niesie święte mięso zawinięte w połę swej szaty i tą połą dotknie chleba lub gotowanej potrawy, lub wina, lub oliwy, lub jakiegokolwiek pokarmu – czy stanie się to święte? ” ʼ ”A kapłani, odpowiadając, rzekli: ”Nie!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2024-04-28T04:43:19Z</dcterms:modified>
</cp:coreProperties>
</file>