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zastanówcie się w swoich sercach: Od tego dnia i potem, od kiedy położono kamień na kamieniu w świątyni PANA*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teraz: Pomyślcie: Zanim przyszedł ten dzień i potem, od kiedy zaczęto kłaść kamień na kamieniu w świątyni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proszę, zastanówcie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się wam powodziło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dzisiejszego dnia do minionych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zanim ułożono kamień na kamieniu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Aggieusz rzekł: Takci lud ten, tak i naród ten przed obliczem mojem, mówi Pan, tak i wszystka sprawa rąk ich, i cokolwiek tam ofiarowali, nieczyste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Aggeusz, i rzekł: Tak ci ten lud i tak ten naród przed obliczem moim, mówi JAHWE, i tak wszelkie dzieło uczynki rąk ich, i wszytko, co tam ofiarowali, splugawione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tylko czasy obecne i minione. Zanim ułożono kamień na kamieniu w 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zwróćcie uwagę na czas obecny i przeszły, zanim położono kamień na kamieniu w świątyni Pana, jak wam się powodziło?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zastanówcie się nad dniem dzisiejszym i minionym, zanim położono kamień na kamieniu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bądźcie uważni, zaczynając od dziś i na przyszłość. Zanim w świątyni JAHWE ułożono kamień na kamieniu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rozważcie dobrze [czas] od dnia dzisiejszego do dni minionych! Gdy nie kładziono jeszcze w Świątyni kamienia na kamieniu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же поставте до ваших сердець від цього дня і надалі, раніше ніж класти камінь на камінь в господньому храмі,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od dzisiejszego dnia, zwróćcie także waszą uwagę na przyszłość! Zanim zaczęto kłaść kamień na kamieniu na Przybytek WIEKUISTEGO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ʼAle teraz, proszę, rozważcie to w swym sercu, począwszy od tego dnia – zanim położono kamień na kamieniu w świątyni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 fundament pod drugą świątynię został położony 16 lat wcześniej, w 536 r. p. Chr., zob. &lt;x&gt;150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2024-04-27T15:38:57Z</dcterms:modified>
</cp:coreProperties>
</file>