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został pozostawiony, ktoś, kto widział ten dom w jego dawnej chwale?* A jakim widzicie go teraz? Czy nie jest to jak nic w waszych oczach?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pośród was ktoś, kto widział ten dom w jego dawnej chwale?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jakim wy widzicie go teraz? Czy nie jest on jak nic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pozostał pośród was, który widział ten dom w jego dawnej chwale? A jakim go teraz widzicie? Czy nie wydaje się wam, że jest niczym w porównaniu z tamtym?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Salatyjelowego, książęcia Judzkiego, i do Jesuego, syna Jozedekowego, kapłana najwyższego, i do ostatku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Zarobabela, syna Salatiel, książęcia Judzkiego, i do Jezusa, syna Josedek, kapłana wielkiego, i do innych z 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ktoś, kto widział ten dom w jego dawnej chwale? A jak się on wam teraz przedstawia? Czyż nie wydaje się wam, jakby go w ogóle nie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jeszcze wśród was ktoś, kto widział ten dom w jego dawnej chwale? A jakim się wam dziś przedstawia? Czy to, co tu jest, nie wygląda w waszych oczach jako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wśród was ktoś, kto widział ten Dom w jego dawnej chwale? A jak teraz wygląda? Czy w waszych oczach nie wydaje się, jakby był niczym?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wśród was ktoś, kto widział ten dom w jego dawnej chwale? Widzicie, jaki jest teraz? Czy nie wydaje się wam, że w porównaniu z tamtym, jakby go wcale nie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ostał się jeszcze między wami, co widział tę Świątynię w jej dawnej wspaniałości? A jaką wydaje wam się teraz? Nie jestże niczym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той, хто бачив цей дім в його попередній славі? І як ви його тепер бачите? Так наче не існує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pozostał, kto widział ten Dom w jego pierwszej chwale? A jakim go teraz widzicie? Czy nie jest on w waszych oczach jakby niczym?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ʼKto z was, którzyście pozostali, widział ten dom w jego poprzedniej chwale? A jakim go teraz widzicie? Czyż w porównaniu z tamtym nie jest on niczym w waszych oczach?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Świątynia Salomona została zburzona w 586 r. p. Chr., czyli 66 lat wcześniej, zob. &lt;x&gt;150 3:8-13&lt;/x&gt;.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2024-04-28T07:24:52Z</dcterms:modified>
</cp:coreProperties>
</file>