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bohaterzy, wdeptujący (wroga) w bitwie w błoto ulic, będą walczyć, gdyż będzie z nimi JAHWE, i zawstydzą jeźdźców na koniach.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2024-04-28T12:23:23Z</dcterms:modified>
</cp:coreProperties>
</file>