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czwartym i post w piątym, post w siódmym i post w dziesiątym miesiącu będą dla domu Judy weselem i radością, i przyjemnym świętem – a prawdę i pokój kochajcie!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miesiącach: czwartym, piątym, siódmym i dziesiątym ma być dla domu Judy weselem i radością, i przyjemnym świętem — a prawda i pokój waszym umiłowaniem!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Post w czwartym, piątym, siódmym i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zamienią się dla domu Judy w radość i wesele, i w rozkoszne święta. Miłujcie więc prawdę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czwartego, i post piątego, i post siódmego, i post dziesiątego miesiąca obróci się domowi Judzkiemu w radość i wesele, i w rozkoszne uroczyste święta; ale prawdę i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Post czwartego i post piątego, i post siódmego, i post dziesiątego będzie domowi Juda weselem i radością, i znamienitemi uroczystemi święty: tylko prawdę a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z czwartego, post z piątego, post z siódmego i post z dziesiątego miesiąca niech się zamieni dla narodu judzkiego w radość, wesele i święto przyjemne. Ale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w czwartym miesiącu i post w piątym, i post w siódmym, i post w dziesiątym miesiącu niech się zmieni dla domu Judy w wesele i radość, i w radosne święta! Lecz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czwartego i post piątego, Post siódmego i post dziesiątego miesiąca niech stanie się dla domu Judy radością, weselem i uroczystym świętem. Kochajcie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Post czwartego, piątego, siódmego i post dziesiątego miesiąca niech się zmieni dla domu Judy w wesele, radość i uroczyste święta! Tylko miłujcie szczerość i 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Dni postne czwartego, piątego, siódmego i dziesiątego miesiąca zamienią się dla Domu Judy w dni radości i wesela, i uroczystych obchodów. Obyście tylko miłowali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Піст четвертого і піст пятого і піст сьомого і піст десятого (місяця) будуть для дому Юди на радість і на веселість і на добрі празники і зрадієте і полюбите правду 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Post czwartego, post piątego, post siódmego i post dziesiątego miesiąca, zmieni się dla domu Judy w rozkosz, wesele oraz radosne święta; lecz miłujcie pokój i prawdę!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ʼPost w miesiącu czwartym i post w miesiącu piątym, i post w miesiącu siódmym, i post w miesiącu dziesiątym zamienią się dla domu Judy w radosne uniesienie i wesele, i dobre okresy świąteczne. Miłujcie więc prawdę i pokójʼ.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2024-05-18T14:49:11Z</dcterms:modified>
</cp:coreProperties>
</file>