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rydwany z Efraima i rumaka z Jerozolimy, i złamany zostanie łuk wojenny. I ogłosi pokój narodom, a jego władza – od morza do morza, i od Rzeki aż po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72:8&lt;/x&gt;; &lt;x&gt;290 2:4&lt;/x&gt;; &lt;x&gt;400 4:3&lt;/x&gt;; &lt;x&gt;400 5:10&lt;/x&gt;; &lt;x&gt;390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2024-04-29T20:55:30Z</dcterms:modified>
</cp:coreProperties>
</file>