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88"/>
        <w:gridCol w:w="45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człowiek rękę mający uschłą. I zapytali Go mówiąc: Czy jest słuszne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[w]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szabat leczyć? Aby oskarżyliby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człowiek był rękę mający uschłą i zapytali Go mówiąc czy wolno w szabaty uleczać aby oskarżyliby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(był tam) człowiek, który miał uschłą rękę. I, aby móc Go potępić,* zapytali Go, mówiąc: Czy wolno w szabat uzdrawiać?**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człowiek rękę mający suchą. I zapytali go mówiąc: Czy jest dozwolone (w) szabat* uzdrowić? - aby oskarżyli go.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człowiek był rękę mający uschłą i zapytali Go mówiąc czy wolno (w) szabaty uleczać aby oskarżyliby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12:13&lt;/x&gt;; &lt;x&gt;490 11:54&lt;/x&gt;; &lt;x&gt;490 14:1&lt;/x&gt;; &lt;x&gt;490 20:20&lt;/x&gt;; &lt;x&gt;500 8:6&lt;/x&gt;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12:2&lt;/x&gt;; &lt;x&gt;490 14:3&lt;/x&gt;; &lt;x&gt;480 3:20-30&lt;/x&gt;; &lt;x&gt;490 11:14-23&lt;/x&gt;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Dosłownie "szabatami".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2024-04-27T13:16:41Z</dcterms:modified>
</cp:coreProperties>
</file>