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zbliżyli się do Jerozolimy i przyszli do Betfage,* do Góry Oliwnej,** *** wtedy Jezus posłał dwóch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zbliżyli się do Jerozolimy i przyszli do Betfage do Góry Oliwek, wtedy Jezus wysłał dwóch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zbliżyli się do Jerozolimy i przyszli do Betfage do Góry Oliwnej wtedy Jezus wysłał dwóch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Betfage, aram. &lt;x&gt;480 11:1&lt;/x&gt;; &lt;x&gt;490 19:29&lt;/x&gt;, czyli: dom niedojrzałych fig. Prawdopodobnie leżało na wsch zboczu Góry Oliwnej lub u jej podnóża, bardziej odległe od Jerozolimy niż Betania. Zarówno Marek, jak i Łukasz mówią o przybyciu Jezusa do „Betfage i Betanii”, tak jakby Betfage było pierwsze. Widocznie była to miejscowość większa od Betanii, a leżała ok. 3 km od Jerozolimy (&lt;x&gt;470 21:1&lt;/x&gt;L.).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 Oliwna  była  właściwie  grzbietem górskim wznoszącym się nad Doliną Kidronu, ciągnącym się na długości ok. 3 km, na wschód od Jerozolimy, na wysokości przewyższającej wzgórze świątynne o ok. 30 m. Nazwę zawdzięcza rosnącym tam drzewom oliwnym.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&lt;x&gt;480 14:26&lt;/x&gt;; &lt;x&gt;490 21:37&lt;/x&gt;; &lt;x&gt;490 22:39&lt;/x&gt;;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2024-05-01T14:09:46Z</dcterms:modified>
</cp:coreProperties>
</file>