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0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namiestnik powiedział co bowiem złego uczynił zaś bardziej krzyczeli mówiąc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Co więc złego uczynił?* Lecz oni tym bardziej zaczęli krzyczeć: Niech będzie ukrzyżowany!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Co bowiem złego uczynił? Oni zaś bardziej krzyczeli mówiąc: Niech będzie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namiestnik powiedział co bowiem złego uczynił zaś bardziej krzyczeli mówiąc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złego uczynił? — zapytał. Oni jednak krzyczeli jeszcze głośniej: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zaś zapytał: Cóż właściwie złego uczynił? Lecz oni jeszcze głośniej wołali: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starosta rzekł: Cóż wżdy złego uczynił? Ale oni tem bardziej wołali, mówiąc: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wszyscy: Niech będzie ukrzyżowan! Rzekł im starosta: Cóż wżdy złego uczynił? A oni więcej wołali, mówiąc: Niech będzie ukrzyżowan!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powiedział: Cóż właściwie złego uczynił? Lecz oni jeszcze głośniej krzyczeli: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rzekł: Cóż więc złego uczynił? Ale oni jeszcze głośniej wołali: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namiestnik zapytał: Co właściwie złego uczynił? Oni jednak jeszcze głośniej krzyczeli: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zapytał: „Co On złego zrobił?”. Lecz oni jeszcze głośniej krzyczeli: „Na krzyż z Nim!”.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to: „Ale co złego zrobił?” Wtedy oni jeszcze głośniej wołali: „Niech zostanie ukrzyżowany!”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raz jeszcze: - A cóż on złego zrobił? Ale oni krzyczeli: - Na krzyż! Na krzyż z 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rzekł: - Co On zrobił złego? Lecz oni jeszcze głośniej krzyczeli: -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Який же злочин Він скоїв? А вони ще дужче кричали: Хай буде розіп'ятий.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mówił: Co bowiem złe uczynił? Ci zaś wokół nadmiernie krzyczeli gardłowo jak zwierzęta powiadając: Niech zostanie zaopatrzony w pal.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 powiedział: Jak to, co złego uczynił? Ale oni tym bardziej wołali, mówiąc: Niech zostanie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zapytał: "Dlaczego? Jaką zbrodnię popełnił?" krzyczeli tym głośniej: "Zabić go na palu!"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”Ale co złego uczynił?” Tym bardziej jednak wołali: ”Niech zawiśnie na palu!”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dlaczego?—dopytywał Piłat. —Jakie przestępstwo popełnił? Oni jednak nie słuchali go i coraz głośniej wołali: —Ukrzyżuj go!!!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2024-05-01T13:49:45Z</dcterms:modified>
</cp:coreProperties>
</file>