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5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― słuch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Nim na całą ― Syrię. I zaczęli przynosić Mu wszystkich ― źle się mających, różnymi chorobami i udrękami objętych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opętanych i epileptyków i paralityków,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słuch o Nim na całą Syrię i przynosili Mu wszystkich źle mających się różnymi chorobami i męczarniami którzy są objęci i którzy są opętani przez demony i lunatykujących i sparaliżowanych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Nim po całej Syrii; wówczas przynieśli* Mu wszystkich, którzy się mieli źle, gniecionych różnorodnymi chorobami i bólami, dręczonych przez demony,** lunatykujących*** **** oraz sparaliżowanych***** – i uzdrowił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słuch (o nim) na całą Syrię. I zaczęli przynosić mu wszystkich źle się mających, rozmaitymi chorobami i męczarniami objętych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opętanych i epileptyków* i paralityków, i uzdrowił ich.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słuch (o) Nim na całą Syrię i przynosili Mu wszystkich źle mających się różnymi chorobami i męczarniami którzy są objęci i którzy są opętani przez demony i lunatykujących i sparaliżowanych i uleczył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8:16&lt;/x&gt;; &lt;x&gt;470 9:32&lt;/x&gt;; &lt;x&gt;470 12:22&lt;/x&gt;; &lt;x&gt;470 15:22&lt;/x&gt;; &lt;x&gt;480 1:32&lt;/x&gt;; &lt;x&gt;480 5:15-18&lt;/x&gt;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Ataki takie łączono z fazami księżyca (&lt;x&gt;470 17:15&lt;/x&gt;).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8:6&lt;/x&gt;; &lt;x&gt;470 9:2&lt;/x&gt;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"lunatykujących"- uważano, że padaczka ma coś wspólnego z księżycem.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2024-05-07T00:43:57Z</dcterms:modified>
</cp:coreProperties>
</file>