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0"/>
        <w:gridCol w:w="3556"/>
        <w:gridCol w:w="3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co chcecie uczynić Ja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Co chcecie, abym wam uczynił?*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 bym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co chcecie uczynić Ja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2024-05-20T02:45:10Z</dcterms:modified>
</cp:coreProperties>
</file>