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15"/>
        <w:gridCol w:w="3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Siejący Słowo sieje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Siewca* rozsiewa Słowo.**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Siewca słowo sieje.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Siejący Słowo sieje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Siewca to ktoś, kto rozsiewa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Siewca sieje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Rozsiewca on rozsiewa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sieje, słowo sieje.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Siewca sieje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Siewca rozsiewa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Siewca sieje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Siewca sieje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Siewca sieje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Siewca to ten, kto sieje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Siewca sieje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Сіяч сіє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siejący, wiadomy odwzorowany wniosek sieje.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Siewca sieje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Siewca sieje orędzie.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”Siewca sieje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Siewca sieje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4:33&lt;/x&gt;; &lt;x&gt;510 8:4&lt;/x&gt;; &lt;x&gt;660 1:21&lt;/x&gt;;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2024-05-20T16:39:20Z</dcterms:modified>
</cp:coreProperties>
</file>