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95"/>
        <w:gridCol w:w="4432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2024-05-20T17:24:41Z</dcterms:modified>
</cp:coreProperties>
</file>