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4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staje się nawałnica wiatru wielka zaś fale rzucały do łodzi tak że ona już być napełnioną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zerwał się wielki podmuch wiatru,* fale zaczęły przelewać się do łodzi, tak że łódź już się wypełniała.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staje się nawałnica wielka wiatru, i fale rzucała do łodzi, tak że już (napełniała się) łódź.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staje się nawałnica wiatru wielka zaś fale rzucały do łodzi tak, że ona już być napełnioną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rozszalała się wielka burza. Zerwał się wiatr. Fale biły w łódź z taką siłą, że woda wypełniała już wnętrze.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zerwał się gwałtowny wicher i fale uderzały w łódź, tak że już się napełniała.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powstała wielka nawałność wiatru, a wały biły na łódź, tak że się już napełniała.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zstała się nawałność wielka wiatru, i wały lały w łódkę, tak iż się łódź napełniała.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nagle zerwał się gwałtowny wicher. Fale biły w łódź, tak że łódź już się napełniała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zerwała się gwałtowna burza, a fale wdzierały się do łodzi, tak iż łódź już się wypełniała.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zerwał się bardzo gwałtowny wicher. Fale zalewały łódź, tak że już napełniała się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zerwał się gwałtowny wiatr. Fale zalewały łódź, tak że już się napełniała.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Zerwała się wtedy gwałtowna wichura i fale wlewały się do łodzi, tak że łódź już się napełniała.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zerwała się gwałtowna burza i fale przelewały się przez burtę, a łódź napełniała się wodą.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zerwała się gwałtowna wichura. I fale wdzierały się do łodzi, tak że łódź napełniała się już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знялася велика буря, хвилі заливали човен, так що вже наповнювався човен.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staje się burza wielka wiatru, i fale (jako jedna) narzucała do statku, tak że również ta okoliczność już mogącym być ładowanym uczyniła statek,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powstała wielka nawałnica wiatru i tak rzucała fale do łodzi, że już się napełniała.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Zerwał się gwałtowny sztorm i fale przewalały się przez łódź, tak że bliska była zatonięcia.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zerwał się wielki, gwałtowny wicher, i fale wdzierały się do łodzi, tak iż łodzi groziło zatopienie.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zerwała się straszliwa burza. Wysokie fale zalewały łódź, tak że zaczęła tonąć.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2024-05-20T13:11:55Z</dcterms:modified>
</cp:coreProperties>
</file>