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3"/>
        <w:gridCol w:w="5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jest z zewnątrz człowieka wchodzące do niego co może go uczynić pospolitym ale co wychodzące z niego te jest te czyniące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Nic, co do człowieka wchodzi z zewnątrz, nie może go zanieczyścić, ale to, co wychodzi z człowieka, zanieczyszcza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Nic (nie) jest z zewnątrz człowieka wchodzące do niego, co może zanieczyścić go. Ale (co) z człowieka wychodzące jest, to zanieczyszczające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jest z zewnątrz człowieka wchodzące do niego co może go uczynić pospolitym ale (co) wychodzące z niego te jest (te) czyniące pospolitym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2024-05-16T21:02:54Z</dcterms:modified>
</cp:coreProperties>
</file>