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wyrzucając demona, a ten był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niemym; stało się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wyszefł, przemówił ― niemy. I zdumiały się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ten zaś był niemy. Kiedy demon wyszedł, niemy przemówił, a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demona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ten 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niemy. Stało się zaś, demon (gdy wyszedł), przemówił niemy. I zdumiały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wyrzucający demona i ten był niemy stało się zaś demon gdy wyszedł powiedział niemy i zdziwiły się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wypędzał demona, który był niemy. Gdy tylko demon wyszedł, niemy człowiek przemówił. Tłumy były tym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przemówił, a ludzie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wyganiał dyjabła, który był niemy. I stało się, gdy wyszedł on dyjabeł, przemówił niemy; i dziwował się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wyrzucał czarta, a on był niemy. A gdy wyrzucił czarta, przemówił niemy. I dziwowały się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wyrzucał złego ducha [z człowieka], który był niemy. A gdy zły duch wyszedł, niemy zaczął mówić i tłumy były zdumione.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wypędzał demona, który był niemy. A gdy demon wyszedł, niemy przemówił. I tłum zdumiał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wypędzał demona, który był niemy. Gdy demon już wyszedł, niemy człowiek odzyskał mowę, a ludzi ogarnął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wyrzucał demona z człowieka niemego. A gdy demon wyszedł, niemy zaczął mówić. Tłumy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Usuwał kiedyś demona, a był on niemy. Kiedy demon wyszedł, niemy zaczął mówić, a tłumy były 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uwalniał od demona człowieka głuchoniemego. Gdy go demon opuścił, człowiek ten zaczął mówić, a ludzi ogarnął 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wyrzucał czarta (z człowieka), który był niemy. Kiedy czart wyszedł, niemy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виганяв біса, що був німий. Сталося так, коли біс вийшов, німий заговорив, - а люди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wyrzucający jakieś bóstwo pochodzące od daimona mające przytępione funkcje zmysłowego kontaktu; stało się zaś w następstwie tego bóstwa wyszedłszego, zagadał ten mający przytępione funkcje zmysłowego kontaktu. I zdziwiły się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wyrzucał demona, a był on niemy, wydarzyło się, że kiedy demon wyszedł niemy przemówił; więc tłumy się zdumiały.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Wypędzał demona niemego. Kiedy demon wyszedł, człowiek, który był niemy, przemówił, a ludzie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wypędzał niemego demona. Gdy demon wyszedł, niemowa przemówił. I zdumiały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uwolnił od złego ducha niemego człowieka, który natychmiast odzyskał mowę. Tłum zaś wpadł w podziw,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2024-04-29T02:47:36Z</dcterms:modified>
</cp:coreProperties>
</file>