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3467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znajdzie, wkłada ją na swoje ramiona, cieszy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nakłada na ramiona jego radując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2024-04-30T03:04:16Z</dcterms:modified>
</cp:coreProperties>
</file>