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7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celnik z daleka stojący nie chciał ani oczu do nieba podnieść ale bił się w pierś jego mówiąc Boże daj się przebłagać mi grzesznemu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Celnik zaś stanął daleko i nie śmiał nawet oczu podnieść* ku niebu, lecz bił się w swą pierś** i mówił: Boże, zmiłuj się nade mną, grzesznikiem.***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poborca z daleka stojący nie chciał nawet oczu podnieść ku niebu, ale bił (się w) pierś jego mówiąc: Boże, daj się przebłagać mi grzesznemu.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celnik z daleka stojący nie chciał ani oczu do nieba podnieść ale bił się w pierś jego mówiąc Boże daj się przebłagać mi grzesznemu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9:6&lt;/x&gt;; &lt;x&gt;220 10:15&lt;/x&gt;; &lt;x&gt;290 66:2&lt;/x&gt;; &lt;x&gt;300 31:19&lt;/x&gt;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23:48&lt;/x&gt;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51:3&lt;/x&gt;; &lt;x&gt;490 5:32&lt;/x&gt;; &lt;x&gt;490 7:39&lt;/x&gt;; &lt;x&gt;610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2024-04-29T03:06:57Z</dcterms:modified>
</cp:coreProperties>
</file>