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miał obowiązek zwalniać im jednego więźnia z uwagi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bowiem miał obowiązek wypuszczać im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im Piłat wypuszczać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mu było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obowiązany uwalniać im jednego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wypuszczać im jednego w związku z ich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miał obowiązek uwalniać im jednego w związku z tym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był obowiązany uwalniać im jednego na święto.]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zwyczaj ułaskawiać z okazji świąt jednego skazańca,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[Треба ж було йому кожного свята відпускати їм когось одного.]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konieczność, by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zobowiązany zwolnić jakiegoś więźnia z okazji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2024-04-29T11:11:35Z</dcterms:modified>
</cp:coreProperties>
</file>