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wzbudzać strach przed tobą i lęk przed tobą rzucę na oblicza ludów pod całymi niebiosami, które – gdy usłyszą wieść o tobie – będą drżeć i wić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dziś zacznę budzić strach przed tobą. Wkrótce lęk pojawi się na twarzach wszystkich ludów pod niebem. Na wieść o tobie będą drżeć i wić się z 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wzbudzać strach i lęk przed tobą wśród narodów, które są pod całym niebem; kiedy usłyszą wieść o tobie, będą drżeć i będą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pocznę puszczać strach i bojaźń twoję na ludzie, którzy są pod wszystkiem niebem, że gdy usłyszą wieść o tobie, drżeć i lękać się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 pocznę puszczać strach i bojaźń twoję na ludy, którzy mieszkają pode wszytkim niebem, aby usłyszawszy imię twoje lękali się i - jako zwykli rodzące - drżeli i boleścią zjęci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zaczynam napełniać bojaźnią i strachem przed wami wszystkie narody pod całym niebem. Kto tylko o tobie usłyszy, zacznie się bać i drżeć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strach i lęk przed tobą rzucę na wszystkie ludy pod niebem, że gdy usłyszą wieść o tobie, będą się bać i drżeć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będę szerzył strach i lęk przed tobą wśród ludów pod całym niebem. Gdy usłyszą o tobie wieść, zadrżą i będą się ciebie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zacznę szerzyć strach i trwogę przed tobą wśród wszystkich ludów ziemi. Gdy usłyszą o tobie, zadrżą i będą się ciebie bały».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[Od] dzisiejszego dnia pocznę szerzyć strach i bojaźń przed tobą wśród wszystkich ludów na ziemi; gdy tylko dojdzie ich wieść o tobie, niepokój ich ogarnie i drżeć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dzisiaj rzucał będę lęk i strach przed tobą na wszystkie narody pod niebem i gdy posłyszą o twoim imieniu, będą się trzęśli i będą drżeli z twojego powodu. [To powiedział mi Bóg].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почни давати твоє тремтіння і твій страх на лице всіх народів, що під небом, які, почувши твоє імя, жахнуться і матимуть болі від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dzisiejszego dnia zacznę szerzyć na ludy pod całym niebem strach oraz bojaźń przed tobą; tak, że gdy usłyszą o twej sławie zadrżą oraz zatrwożą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zacznę pod całymi niebiosami wzbudzać strach przed tobą i bojaźń przed tobą u ludów, które usłyszą wieść o tobie; i będą drżeć, i z powodu ciebie będą mieć bóle podobne do porodowychʼ.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2024-04-27T23:37:23Z</dcterms:modified>
</cp:coreProperties>
</file>