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wzięliśmy w tym czasie wszystkie jego miasta, i obłożyliśmy klątwą każde miasto,* mężczyzn, kobiety i dzieci,** i nie pozostawiliśmy nikogo przy życiu.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wszystkie jego miasta.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, lub: przychówek.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2024-04-27T19:56:10Z</dcterms:modified>
</cp:coreProperties>
</file>