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jeść; również wodę będziecie kupować od nich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jeść. Podobnie wodę będziecie kupować od nich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kupowali od nich za pieniądze, abyście mieli co jeść; także wodę od nich będziecie kupować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kupowali u nich za pieniądze, i jeść będziecie; także i wodę od nich kupować będziecie za pieniądze, i pić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kupicie u nich za pieniądze i jeść będziecie, wodę kupioną czerpać i pić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do jedzenia kupujcie od nich za pieniądze! Nawet wodę do picia nabywajcie od nich za zapłatą!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od nich kupować za pieniądze, abyście mieli co jeść; również wodę do picia będziecie od nich kupować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Nabędziecie od nich żywność za pieniądze. Także wodę do picia nabędziecie od nich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od nich kupować za srebro. Również za wodę, którą będziecie pili, zapłacicie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do jedzenia macie nabywać od nich za srebro, a nawet wodę do picia będziecie kupowali od nich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Jedzenie kupicie od nich za pieniądze, abyście jedli, również wodę kupicie od nich, abyście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купите в них і їстимете, і в міру візьмете в них воду за срібло і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kupujcie od nich żywność, abyście jedli; także za pieniądze nabywajcie u nich wody, abyście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żywność, którą nabędziecie od nich za pieniądze; a także będziecie pić wodę, którą kupicie od nich za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2024-04-28T08:19:00Z</dcterms:modified>
</cp:coreProperties>
</file>