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Pozostaw to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drugi raz gałązek.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oliwki twoje, nie oglądajże się na każdą gałązkę za sobą;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zbierzesz owoce oliwne, cokolwiek na drzewiech zostanie, nie wrócisz się, żebyś zebrał, ale zostawisz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zbierał oliwki, nie będziesz drugi raz trząsł gałęzi; niech 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strząsał swoje oliwki, nie szukaj ich za sobą,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otrząśniesz swoje drzewo oliwne, nie przeszukuj go potem drugi raz,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twoją oliwkę, nie obieraj jej do szczętu;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otrząsał swoje drzewa oliwne, nie zgarniaj [wszystkich] ich najlepszych [owoców].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збираєш оливки не повернешся збирати за собою, буде приходькові і сироті і вдові. 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obijał twoje oliwki, nie przeglądaj za sobą gałązek;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otrząsał swe drzewo oliwne, to nie przeszukuj za sobą jego gałęzi. Ma to 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2024-04-30T00:13:20Z</dcterms:modified>
</cp:coreProperties>
</file>