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 (czasie) plagi trądu, aby uważnie przestrzegać i aby dokładnie czynić wszystko tak, jak was pouczą kapłani, Lewici – dopilnujecie, aby czynić tak, jak im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w czasie plagi trądu z uwagą przestrzegać wszystkich pouczeń kapłanów Lewitów. Zadbajcie o to, by postępować zgodnie z tym,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plagę trądu, aby pilnie przestrzegać i czynić wszystko, czego was uczą kapłani Lewici. Dopilnujcie wypełnienia tego,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zarazy trądu, a przestrzegaj pilnie, żebyś czynił wszystko, czego was nauczą kapłani Lewitowie; jakom im rozkazał, przestrzegać tego, i czynić to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pilnie, abyś nie wpadł w zarazę trądu, ale uczynisz wszytko czegokolwiek cię nauczą kapłani rodu lewickiego, według tego, jakom im przykazał, i wypełnisz z pilnością.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pilnie uważaj na plagę trądu, aby uczynić wszystko, o czym was pouczą kapłani-lewici. Co im zleciłem, tego pilnie będziecie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wypadku zarazy trądu dbaj o to, aby przestrzegać bardzo starannie wszystkiego, czego was uczą kapłani z rodu Lewitów. Będziecie starannie spełniać to, co im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plagi trądu, starannie wykonuj wszystko, jak pouczają was kapłani-lewici, jak im przykazałem, dokładnie wykonujcie.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razie zarazy trądu starajcie się sumiennie wypełnić wszystko, czego was będą nauczać kapłani lewiccy. Gorliwie wypełniajcie wszystko,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plagi trądu, usilnie starając się wypełnić to wszystko, o czym was pouczyli kapłani-Lewici. Wiernie wypełniajcie więc to, co im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[usuwać] oznaki caraatu i bądź bardzo ostrożny, żeby wypełnić wszystko, o czym pouczyli was koheni, [którzy są z plemienia] Lewitów. Starannie przestrzegaj tego, co Ja im nakazałem.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Стережися блеску прокази. Дуже стережися чинити за всім законом, який вам сповістили священики Левіти, дбатимете творити так, як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przezornym wobec zarazy trądu, byś ściśle przestrzegał oraz spełniał wszystko, co wam wskażą kapłani, Lewici, jak im przykazałem; strzeżcie tego i 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 się na baczności w czasie plagi trądu, aby pilnie zważać i postępować zgodnie ze wszystkim, o czym was pouczą kapłani, Lewici. Macie dbać o to, by postępować tak, jak im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13:1-59&lt;/x&gt;; &lt;x&gt;30 14:1-57&lt;/x&gt;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2024-04-30T04:27:13Z</dcterms:modified>
</cp:coreProperties>
</file>